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96" w:rsidRDefault="00497BDD">
      <w:pPr>
        <w:pStyle w:val="a3"/>
        <w:ind w:left="449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7733" cy="6644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33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296" w:rsidRDefault="00FD4296">
      <w:pPr>
        <w:pStyle w:val="a3"/>
        <w:spacing w:before="1"/>
        <w:rPr>
          <w:sz w:val="17"/>
        </w:rPr>
      </w:pPr>
    </w:p>
    <w:p w:rsidR="00FD4296" w:rsidRPr="008B009A" w:rsidRDefault="00497BDD">
      <w:pPr>
        <w:spacing w:before="89" w:line="283" w:lineRule="exact"/>
        <w:ind w:left="516" w:right="1154"/>
        <w:jc w:val="center"/>
        <w:rPr>
          <w:sz w:val="24"/>
          <w:szCs w:val="24"/>
        </w:rPr>
      </w:pPr>
      <w:r w:rsidRPr="008B009A">
        <w:rPr>
          <w:color w:val="0F0F0F"/>
          <w:w w:val="105"/>
          <w:sz w:val="24"/>
          <w:szCs w:val="24"/>
        </w:rPr>
        <w:t>Ф</w:t>
      </w:r>
      <w:r w:rsidRPr="008B009A">
        <w:rPr>
          <w:w w:val="105"/>
          <w:sz w:val="24"/>
          <w:szCs w:val="24"/>
        </w:rPr>
        <w:t>ЕДЕРАЛЬНАЯ</w:t>
      </w:r>
      <w:r w:rsidRPr="008B009A">
        <w:rPr>
          <w:spacing w:val="62"/>
          <w:w w:val="150"/>
          <w:sz w:val="24"/>
          <w:szCs w:val="24"/>
        </w:rPr>
        <w:t xml:space="preserve"> </w:t>
      </w:r>
      <w:r w:rsidRPr="008B009A">
        <w:rPr>
          <w:color w:val="1A1A1A"/>
          <w:w w:val="105"/>
          <w:sz w:val="24"/>
          <w:szCs w:val="24"/>
        </w:rPr>
        <w:t>С</w:t>
      </w:r>
      <w:r w:rsidRPr="008B009A">
        <w:rPr>
          <w:spacing w:val="-4"/>
          <w:w w:val="105"/>
          <w:sz w:val="24"/>
          <w:szCs w:val="24"/>
        </w:rPr>
        <w:t>ЛУЖБА</w:t>
      </w:r>
    </w:p>
    <w:p w:rsidR="00FD4296" w:rsidRPr="008B009A" w:rsidRDefault="00497BDD">
      <w:pPr>
        <w:spacing w:line="283" w:lineRule="exact"/>
        <w:ind w:left="568" w:right="1154"/>
        <w:jc w:val="center"/>
        <w:rPr>
          <w:sz w:val="24"/>
          <w:szCs w:val="24"/>
        </w:rPr>
      </w:pPr>
      <w:r w:rsidRPr="008B009A">
        <w:rPr>
          <w:sz w:val="24"/>
          <w:szCs w:val="24"/>
        </w:rPr>
        <w:t>ПО</w:t>
      </w:r>
      <w:r w:rsidRPr="008B009A">
        <w:rPr>
          <w:spacing w:val="18"/>
          <w:sz w:val="24"/>
          <w:szCs w:val="24"/>
        </w:rPr>
        <w:t xml:space="preserve"> </w:t>
      </w:r>
      <w:r w:rsidRPr="008B009A">
        <w:rPr>
          <w:sz w:val="24"/>
          <w:szCs w:val="24"/>
        </w:rPr>
        <w:t>ЭКОЛОFИЧЕСКОМУ,</w:t>
      </w:r>
      <w:r w:rsidRPr="008B009A">
        <w:rPr>
          <w:spacing w:val="-6"/>
          <w:sz w:val="24"/>
          <w:szCs w:val="24"/>
        </w:rPr>
        <w:t xml:space="preserve"> </w:t>
      </w:r>
      <w:r w:rsidRPr="008B009A">
        <w:rPr>
          <w:sz w:val="24"/>
          <w:szCs w:val="24"/>
        </w:rPr>
        <w:t>ТЕХНОЛОГИЧЕСКОМУ</w:t>
      </w:r>
      <w:r w:rsidRPr="008B009A">
        <w:rPr>
          <w:spacing w:val="18"/>
          <w:sz w:val="24"/>
          <w:szCs w:val="24"/>
        </w:rPr>
        <w:t xml:space="preserve"> </w:t>
      </w:r>
      <w:r w:rsidRPr="008B009A">
        <w:rPr>
          <w:color w:val="111111"/>
          <w:sz w:val="24"/>
          <w:szCs w:val="24"/>
        </w:rPr>
        <w:t>И</w:t>
      </w:r>
      <w:r w:rsidRPr="008B009A">
        <w:rPr>
          <w:color w:val="111111"/>
          <w:spacing w:val="15"/>
          <w:sz w:val="24"/>
          <w:szCs w:val="24"/>
        </w:rPr>
        <w:t xml:space="preserve"> </w:t>
      </w:r>
      <w:r w:rsidRPr="008B009A">
        <w:rPr>
          <w:sz w:val="24"/>
          <w:szCs w:val="24"/>
        </w:rPr>
        <w:t>ATOMHOM</w:t>
      </w:r>
      <w:proofErr w:type="gramStart"/>
      <w:r w:rsidRPr="008B009A">
        <w:rPr>
          <w:sz w:val="24"/>
          <w:szCs w:val="24"/>
        </w:rPr>
        <w:t>У</w:t>
      </w:r>
      <w:proofErr w:type="gramEnd"/>
      <w:r w:rsidRPr="008B009A">
        <w:rPr>
          <w:spacing w:val="39"/>
          <w:sz w:val="24"/>
          <w:szCs w:val="24"/>
        </w:rPr>
        <w:t xml:space="preserve"> </w:t>
      </w:r>
      <w:r w:rsidRPr="008B009A">
        <w:rPr>
          <w:spacing w:val="-2"/>
          <w:sz w:val="24"/>
          <w:szCs w:val="24"/>
        </w:rPr>
        <w:t>НАДЗОРУ</w:t>
      </w:r>
    </w:p>
    <w:p w:rsidR="00FD4296" w:rsidRPr="008B009A" w:rsidRDefault="00497BDD">
      <w:pPr>
        <w:pStyle w:val="a3"/>
        <w:spacing w:before="116" w:line="230" w:lineRule="auto"/>
        <w:ind w:left="568" w:right="1169"/>
        <w:jc w:val="center"/>
        <w:rPr>
          <w:sz w:val="24"/>
          <w:szCs w:val="24"/>
        </w:rPr>
      </w:pPr>
      <w:r w:rsidRPr="008B009A">
        <w:rPr>
          <w:w w:val="95"/>
          <w:sz w:val="24"/>
          <w:szCs w:val="24"/>
        </w:rPr>
        <w:t>ВОЛЖСКОЕ</w:t>
      </w:r>
      <w:r w:rsidRPr="008B009A">
        <w:rPr>
          <w:spacing w:val="23"/>
          <w:sz w:val="24"/>
          <w:szCs w:val="24"/>
        </w:rPr>
        <w:t xml:space="preserve"> </w:t>
      </w:r>
      <w:r w:rsidRPr="008B009A">
        <w:rPr>
          <w:w w:val="95"/>
          <w:sz w:val="24"/>
          <w:szCs w:val="24"/>
        </w:rPr>
        <w:t>МЕЖРЕГИОНАЛЬНОЕ</w:t>
      </w:r>
      <w:r w:rsidRPr="008B009A">
        <w:rPr>
          <w:spacing w:val="-2"/>
          <w:w w:val="95"/>
          <w:sz w:val="24"/>
          <w:szCs w:val="24"/>
        </w:rPr>
        <w:t xml:space="preserve"> </w:t>
      </w:r>
      <w:r w:rsidRPr="008B009A">
        <w:rPr>
          <w:w w:val="95"/>
          <w:sz w:val="24"/>
          <w:szCs w:val="24"/>
        </w:rPr>
        <w:t>ТЕРРИТОРИАЛЬНОЕ</w:t>
      </w:r>
      <w:r w:rsidRPr="008B009A">
        <w:rPr>
          <w:spacing w:val="-8"/>
          <w:w w:val="95"/>
          <w:sz w:val="24"/>
          <w:szCs w:val="24"/>
        </w:rPr>
        <w:t xml:space="preserve"> </w:t>
      </w:r>
      <w:r w:rsidRPr="008B009A">
        <w:rPr>
          <w:w w:val="95"/>
          <w:sz w:val="24"/>
          <w:szCs w:val="24"/>
        </w:rPr>
        <w:t>УПРАВЛЕНИЕ ПО НАДЗОРУ ЗА ЯДЕРНОЙ И РАДИАЦИОННОЙ</w:t>
      </w:r>
      <w:r w:rsidRPr="008B009A">
        <w:rPr>
          <w:spacing w:val="40"/>
          <w:sz w:val="24"/>
          <w:szCs w:val="24"/>
        </w:rPr>
        <w:t xml:space="preserve"> </w:t>
      </w:r>
      <w:r w:rsidRPr="008B009A">
        <w:rPr>
          <w:w w:val="95"/>
          <w:sz w:val="24"/>
          <w:szCs w:val="24"/>
        </w:rPr>
        <w:t>БЕЗОПАСНОСТЬЮ</w:t>
      </w:r>
    </w:p>
    <w:p w:rsidR="00FD4296" w:rsidRDefault="00497BDD">
      <w:pPr>
        <w:pStyle w:val="a4"/>
        <w:rPr>
          <w:color w:val="0F0F0F"/>
          <w:spacing w:val="-10"/>
          <w:w w:val="105"/>
        </w:rPr>
      </w:pPr>
      <w:r w:rsidRPr="008B009A">
        <w:rPr>
          <w:color w:val="1D1D1D"/>
          <w:w w:val="105"/>
          <w:sz w:val="28"/>
        </w:rPr>
        <w:t>П</w:t>
      </w:r>
      <w:r w:rsidRPr="008B009A">
        <w:rPr>
          <w:color w:val="1F1F1F"/>
          <w:w w:val="105"/>
          <w:sz w:val="28"/>
        </w:rPr>
        <w:t>РИ</w:t>
      </w:r>
      <w:r w:rsidRPr="008B009A">
        <w:rPr>
          <w:w w:val="105"/>
          <w:sz w:val="28"/>
        </w:rPr>
        <w:t>КА</w:t>
      </w:r>
      <w:r w:rsidRPr="008B009A">
        <w:rPr>
          <w:color w:val="0F0F0F"/>
          <w:spacing w:val="-10"/>
          <w:w w:val="105"/>
          <w:sz w:val="28"/>
        </w:rPr>
        <w:t>3</w:t>
      </w:r>
    </w:p>
    <w:p w:rsidR="000C4764" w:rsidRDefault="000C4764">
      <w:pPr>
        <w:pStyle w:val="a4"/>
      </w:pPr>
    </w:p>
    <w:p w:rsidR="00FD4296" w:rsidRDefault="009D7F54" w:rsidP="000C4764">
      <w:pPr>
        <w:pStyle w:val="a3"/>
        <w:tabs>
          <w:tab w:val="left" w:pos="6950"/>
        </w:tabs>
        <w:rPr>
          <w:sz w:val="20"/>
        </w:rPr>
      </w:pPr>
      <w:r>
        <w:rPr>
          <w:sz w:val="20"/>
        </w:rPr>
        <w:t xml:space="preserve">      25.10.2018</w:t>
      </w:r>
      <w:r w:rsidR="000C4764">
        <w:rPr>
          <w:sz w:val="20"/>
        </w:rPr>
        <w:tab/>
      </w:r>
      <w:r>
        <w:rPr>
          <w:sz w:val="20"/>
        </w:rPr>
        <w:t xml:space="preserve">     </w:t>
      </w:r>
      <w:r w:rsidR="000C4764">
        <w:rPr>
          <w:sz w:val="20"/>
        </w:rPr>
        <w:t>№</w:t>
      </w:r>
      <w:r>
        <w:rPr>
          <w:sz w:val="20"/>
        </w:rPr>
        <w:t xml:space="preserve">  137</w:t>
      </w:r>
    </w:p>
    <w:p w:rsidR="00FD4296" w:rsidRDefault="000C4764" w:rsidP="000C4764">
      <w:pPr>
        <w:pStyle w:val="a3"/>
        <w:tabs>
          <w:tab w:val="left" w:pos="6987"/>
        </w:tabs>
        <w:spacing w:before="5"/>
        <w:rPr>
          <w:sz w:val="10"/>
        </w:rPr>
      </w:pPr>
      <w:r>
        <w:rPr>
          <w:sz w:val="10"/>
        </w:rPr>
        <w:t>__________________________________</w:t>
      </w:r>
      <w:r>
        <w:rPr>
          <w:sz w:val="10"/>
        </w:rPr>
        <w:tab/>
        <w:t>_____________________________________________</w:t>
      </w:r>
    </w:p>
    <w:p w:rsidR="00FD4296" w:rsidRDefault="008B009A" w:rsidP="008B009A">
      <w:pPr>
        <w:pStyle w:val="a3"/>
        <w:ind w:left="568" w:right="580"/>
      </w:pPr>
      <w:r>
        <w:rPr>
          <w:spacing w:val="-2"/>
        </w:rPr>
        <w:t xml:space="preserve">                                                           </w:t>
      </w:r>
      <w:r w:rsidR="00497BDD">
        <w:rPr>
          <w:spacing w:val="-2"/>
        </w:rPr>
        <w:t>Балаково</w:t>
      </w:r>
    </w:p>
    <w:p w:rsidR="00FD4296" w:rsidRDefault="00FD4296">
      <w:pPr>
        <w:pStyle w:val="a3"/>
        <w:spacing w:before="8"/>
        <w:rPr>
          <w:sz w:val="32"/>
        </w:rPr>
      </w:pPr>
    </w:p>
    <w:p w:rsidR="00FD4296" w:rsidRPr="000C4764" w:rsidRDefault="00497BDD" w:rsidP="000C4764">
      <w:pPr>
        <w:spacing w:line="244" w:lineRule="auto"/>
        <w:ind w:left="270" w:right="755" w:hanging="38"/>
        <w:jc w:val="center"/>
        <w:rPr>
          <w:b/>
          <w:sz w:val="27"/>
        </w:rPr>
      </w:pPr>
      <w:r w:rsidRPr="000C4764">
        <w:rPr>
          <w:b/>
          <w:color w:val="1C1C1C"/>
          <w:w w:val="105"/>
          <w:sz w:val="27"/>
        </w:rPr>
        <w:t>О</w:t>
      </w:r>
      <w:r w:rsidRPr="000C4764">
        <w:rPr>
          <w:b/>
          <w:color w:val="1C1C1C"/>
          <w:spacing w:val="-18"/>
          <w:w w:val="105"/>
          <w:sz w:val="27"/>
        </w:rPr>
        <w:t xml:space="preserve"> </w:t>
      </w:r>
      <w:r w:rsidRPr="000C4764">
        <w:rPr>
          <w:b/>
          <w:w w:val="105"/>
          <w:sz w:val="27"/>
        </w:rPr>
        <w:t>внесении</w:t>
      </w:r>
      <w:r w:rsidRPr="000C4764">
        <w:rPr>
          <w:b/>
          <w:spacing w:val="-5"/>
          <w:w w:val="105"/>
          <w:sz w:val="27"/>
        </w:rPr>
        <w:t xml:space="preserve"> </w:t>
      </w:r>
      <w:r w:rsidRPr="000C4764">
        <w:rPr>
          <w:b/>
          <w:w w:val="105"/>
          <w:sz w:val="27"/>
        </w:rPr>
        <w:t>изменения</w:t>
      </w:r>
      <w:r w:rsidRPr="000C4764">
        <w:rPr>
          <w:b/>
          <w:spacing w:val="9"/>
          <w:w w:val="105"/>
          <w:sz w:val="27"/>
        </w:rPr>
        <w:t xml:space="preserve"> </w:t>
      </w:r>
      <w:r w:rsidRPr="000C4764">
        <w:rPr>
          <w:b/>
          <w:color w:val="0F0F0F"/>
          <w:w w:val="105"/>
          <w:sz w:val="27"/>
        </w:rPr>
        <w:t>в</w:t>
      </w:r>
      <w:r w:rsidRPr="000C4764">
        <w:rPr>
          <w:b/>
          <w:color w:val="0F0F0F"/>
          <w:spacing w:val="-18"/>
          <w:w w:val="105"/>
          <w:sz w:val="27"/>
        </w:rPr>
        <w:t xml:space="preserve"> </w:t>
      </w:r>
      <w:r w:rsidRPr="000C4764">
        <w:rPr>
          <w:b/>
          <w:w w:val="105"/>
          <w:sz w:val="27"/>
        </w:rPr>
        <w:t>План</w:t>
      </w:r>
      <w:r w:rsidRPr="000C4764">
        <w:rPr>
          <w:b/>
          <w:spacing w:val="-10"/>
          <w:w w:val="105"/>
          <w:sz w:val="27"/>
        </w:rPr>
        <w:t xml:space="preserve"> </w:t>
      </w:r>
      <w:r w:rsidRPr="000C4764">
        <w:rPr>
          <w:b/>
          <w:w w:val="105"/>
          <w:sz w:val="27"/>
        </w:rPr>
        <w:t>противодействия</w:t>
      </w:r>
      <w:r w:rsidRPr="000C4764">
        <w:rPr>
          <w:b/>
          <w:spacing w:val="-11"/>
          <w:w w:val="105"/>
          <w:sz w:val="27"/>
        </w:rPr>
        <w:t xml:space="preserve"> </w:t>
      </w:r>
      <w:r w:rsidRPr="000C4764">
        <w:rPr>
          <w:b/>
          <w:color w:val="0C0C0C"/>
          <w:w w:val="105"/>
          <w:sz w:val="27"/>
        </w:rPr>
        <w:t>коррупции</w:t>
      </w:r>
      <w:r w:rsidRPr="000C4764">
        <w:rPr>
          <w:b/>
          <w:color w:val="0C0C0C"/>
          <w:spacing w:val="-2"/>
          <w:w w:val="105"/>
          <w:sz w:val="27"/>
        </w:rPr>
        <w:t xml:space="preserve"> </w:t>
      </w:r>
      <w:r w:rsidRPr="000C4764">
        <w:rPr>
          <w:b/>
          <w:w w:val="105"/>
          <w:sz w:val="27"/>
        </w:rPr>
        <w:t xml:space="preserve">Волжского межрегионального территориального управления </w:t>
      </w:r>
      <w:r w:rsidRPr="000C4764">
        <w:rPr>
          <w:b/>
          <w:color w:val="0A0A0A"/>
          <w:w w:val="105"/>
          <w:sz w:val="27"/>
        </w:rPr>
        <w:t xml:space="preserve">по </w:t>
      </w:r>
      <w:r w:rsidRPr="000C4764">
        <w:rPr>
          <w:b/>
          <w:w w:val="105"/>
          <w:sz w:val="27"/>
        </w:rPr>
        <w:t xml:space="preserve">надзору за ядерной </w:t>
      </w:r>
      <w:r w:rsidRPr="000C4764">
        <w:rPr>
          <w:b/>
          <w:color w:val="131313"/>
          <w:w w:val="105"/>
          <w:sz w:val="27"/>
        </w:rPr>
        <w:t xml:space="preserve">и </w:t>
      </w:r>
      <w:r w:rsidRPr="000C4764">
        <w:rPr>
          <w:b/>
          <w:w w:val="105"/>
          <w:sz w:val="27"/>
        </w:rPr>
        <w:t xml:space="preserve">радиационной безопасностью Федеральной службы по экологическому, технологическому </w:t>
      </w:r>
      <w:r w:rsidRPr="000C4764">
        <w:rPr>
          <w:b/>
          <w:color w:val="2A2A2A"/>
          <w:w w:val="105"/>
          <w:sz w:val="27"/>
        </w:rPr>
        <w:t xml:space="preserve">и </w:t>
      </w:r>
      <w:r w:rsidRPr="000C4764">
        <w:rPr>
          <w:b/>
          <w:w w:val="105"/>
          <w:sz w:val="27"/>
        </w:rPr>
        <w:t xml:space="preserve">атомному надзору </w:t>
      </w:r>
      <w:r w:rsidRPr="000C4764">
        <w:rPr>
          <w:b/>
          <w:color w:val="080808"/>
          <w:w w:val="105"/>
          <w:sz w:val="27"/>
        </w:rPr>
        <w:t xml:space="preserve">на </w:t>
      </w:r>
      <w:r w:rsidRPr="000C4764">
        <w:rPr>
          <w:b/>
          <w:w w:val="105"/>
          <w:sz w:val="27"/>
        </w:rPr>
        <w:t xml:space="preserve">2018-2020 годы, утвержденный </w:t>
      </w:r>
      <w:r w:rsidRPr="000C4764">
        <w:rPr>
          <w:b/>
          <w:sz w:val="27"/>
        </w:rPr>
        <w:t>приказом Волжского</w:t>
      </w:r>
      <w:r w:rsidRPr="000C4764">
        <w:rPr>
          <w:b/>
          <w:spacing w:val="80"/>
          <w:sz w:val="27"/>
        </w:rPr>
        <w:t xml:space="preserve"> </w:t>
      </w:r>
      <w:r w:rsidRPr="000C4764">
        <w:rPr>
          <w:b/>
          <w:sz w:val="27"/>
        </w:rPr>
        <w:t>межрегионального территориального управления по</w:t>
      </w:r>
      <w:r w:rsidRPr="000C4764">
        <w:rPr>
          <w:b/>
          <w:spacing w:val="40"/>
          <w:w w:val="105"/>
          <w:sz w:val="27"/>
        </w:rPr>
        <w:t xml:space="preserve"> </w:t>
      </w:r>
      <w:r w:rsidRPr="000C4764">
        <w:rPr>
          <w:b/>
          <w:w w:val="105"/>
          <w:sz w:val="27"/>
        </w:rPr>
        <w:t xml:space="preserve">надзору за ядерной </w:t>
      </w:r>
      <w:r w:rsidRPr="000C4764">
        <w:rPr>
          <w:b/>
          <w:color w:val="0F0F0F"/>
          <w:w w:val="105"/>
          <w:sz w:val="27"/>
        </w:rPr>
        <w:t xml:space="preserve">и </w:t>
      </w:r>
      <w:r w:rsidRPr="000C4764">
        <w:rPr>
          <w:b/>
          <w:w w:val="105"/>
          <w:sz w:val="27"/>
        </w:rPr>
        <w:t>радиационной</w:t>
      </w:r>
      <w:r w:rsidRPr="000C4764">
        <w:rPr>
          <w:b/>
          <w:spacing w:val="40"/>
          <w:w w:val="105"/>
          <w:sz w:val="27"/>
        </w:rPr>
        <w:t xml:space="preserve"> </w:t>
      </w:r>
      <w:r w:rsidRPr="000C4764">
        <w:rPr>
          <w:b/>
          <w:w w:val="105"/>
          <w:sz w:val="27"/>
        </w:rPr>
        <w:t>безопасностью</w:t>
      </w:r>
      <w:r w:rsidRPr="000C4764">
        <w:rPr>
          <w:b/>
          <w:spacing w:val="40"/>
          <w:w w:val="105"/>
          <w:sz w:val="27"/>
        </w:rPr>
        <w:t xml:space="preserve"> </w:t>
      </w:r>
      <w:r w:rsidRPr="000C4764">
        <w:rPr>
          <w:b/>
          <w:color w:val="151515"/>
          <w:w w:val="105"/>
          <w:sz w:val="27"/>
        </w:rPr>
        <w:t xml:space="preserve">от </w:t>
      </w:r>
      <w:r w:rsidRPr="000C4764">
        <w:rPr>
          <w:b/>
          <w:w w:val="105"/>
          <w:sz w:val="27"/>
        </w:rPr>
        <w:t>13 августа 2018 года</w:t>
      </w:r>
      <w:r w:rsidR="000C4764">
        <w:rPr>
          <w:b/>
          <w:w w:val="105"/>
          <w:sz w:val="27"/>
        </w:rPr>
        <w:t xml:space="preserve"> </w:t>
      </w:r>
      <w:r w:rsidRPr="000C4764">
        <w:rPr>
          <w:b/>
          <w:sz w:val="27"/>
        </w:rPr>
        <w:t>№</w:t>
      </w:r>
      <w:r w:rsidRPr="000C4764">
        <w:rPr>
          <w:b/>
          <w:spacing w:val="25"/>
          <w:sz w:val="27"/>
        </w:rPr>
        <w:t xml:space="preserve"> </w:t>
      </w:r>
      <w:r w:rsidRPr="000C4764">
        <w:rPr>
          <w:b/>
          <w:spacing w:val="-5"/>
          <w:sz w:val="27"/>
        </w:rPr>
        <w:t>122</w:t>
      </w:r>
    </w:p>
    <w:p w:rsidR="00FD4296" w:rsidRDefault="00FD4296">
      <w:pPr>
        <w:pStyle w:val="a3"/>
        <w:spacing w:before="2"/>
        <w:rPr>
          <w:b/>
          <w:sz w:val="42"/>
        </w:rPr>
      </w:pPr>
    </w:p>
    <w:p w:rsidR="00FD4296" w:rsidRPr="009D7F54" w:rsidRDefault="00497BDD">
      <w:pPr>
        <w:pStyle w:val="a3"/>
        <w:spacing w:line="369" w:lineRule="auto"/>
        <w:ind w:left="109" w:right="110" w:firstLine="702"/>
        <w:jc w:val="both"/>
      </w:pPr>
      <w:r w:rsidRPr="008B009A">
        <w:rPr>
          <w:sz w:val="28"/>
          <w:szCs w:val="28"/>
        </w:rPr>
        <w:t>В соответствии с Приказом Федеральной службы по экологическому, технологическому и атомному надзору от 22 октября 2018 г. N</w:t>
      </w:r>
      <w:r w:rsidRPr="008B009A">
        <w:rPr>
          <w:spacing w:val="40"/>
          <w:sz w:val="28"/>
          <w:szCs w:val="28"/>
        </w:rPr>
        <w:t xml:space="preserve"> </w:t>
      </w:r>
      <w:r w:rsidRPr="008B009A">
        <w:rPr>
          <w:sz w:val="28"/>
          <w:szCs w:val="28"/>
        </w:rPr>
        <w:t>511 «О внесении изменения в План противодействия коррупции Федеральной службы по</w:t>
      </w:r>
      <w:r w:rsidRPr="008B009A">
        <w:rPr>
          <w:spacing w:val="80"/>
          <w:sz w:val="28"/>
          <w:szCs w:val="28"/>
        </w:rPr>
        <w:t xml:space="preserve"> </w:t>
      </w:r>
      <w:r w:rsidRPr="008B009A">
        <w:rPr>
          <w:sz w:val="28"/>
          <w:szCs w:val="28"/>
        </w:rPr>
        <w:t>экологическому, технологическому и атомному надзору на 2018-2020 годы, утвержденный</w:t>
      </w:r>
      <w:r w:rsidRPr="008B009A">
        <w:rPr>
          <w:spacing w:val="40"/>
          <w:sz w:val="28"/>
          <w:szCs w:val="28"/>
        </w:rPr>
        <w:t xml:space="preserve"> </w:t>
      </w:r>
      <w:r w:rsidRPr="008B009A">
        <w:rPr>
          <w:sz w:val="28"/>
          <w:szCs w:val="28"/>
        </w:rPr>
        <w:t>приказом</w:t>
      </w:r>
      <w:r w:rsidRPr="008B009A">
        <w:rPr>
          <w:spacing w:val="40"/>
          <w:sz w:val="28"/>
          <w:szCs w:val="28"/>
        </w:rPr>
        <w:t xml:space="preserve"> </w:t>
      </w:r>
      <w:r w:rsidRPr="008B009A">
        <w:rPr>
          <w:sz w:val="28"/>
          <w:szCs w:val="28"/>
        </w:rPr>
        <w:t>Федеральной</w:t>
      </w:r>
      <w:r w:rsidRPr="008B009A">
        <w:rPr>
          <w:spacing w:val="40"/>
          <w:sz w:val="28"/>
          <w:szCs w:val="28"/>
        </w:rPr>
        <w:t xml:space="preserve"> </w:t>
      </w:r>
      <w:r w:rsidRPr="008B009A">
        <w:rPr>
          <w:sz w:val="28"/>
          <w:szCs w:val="28"/>
        </w:rPr>
        <w:t>службы</w:t>
      </w:r>
      <w:r w:rsidRPr="008B009A">
        <w:rPr>
          <w:spacing w:val="40"/>
          <w:sz w:val="28"/>
          <w:szCs w:val="28"/>
        </w:rPr>
        <w:t xml:space="preserve"> </w:t>
      </w:r>
      <w:r w:rsidRPr="008B009A">
        <w:rPr>
          <w:sz w:val="28"/>
          <w:szCs w:val="28"/>
        </w:rPr>
        <w:t>по</w:t>
      </w:r>
      <w:r w:rsidRPr="008B009A">
        <w:rPr>
          <w:spacing w:val="40"/>
          <w:sz w:val="28"/>
          <w:szCs w:val="28"/>
        </w:rPr>
        <w:t xml:space="preserve"> </w:t>
      </w:r>
      <w:r w:rsidRPr="008B009A">
        <w:rPr>
          <w:sz w:val="28"/>
          <w:szCs w:val="28"/>
        </w:rPr>
        <w:t>экологическому,</w:t>
      </w:r>
      <w:r w:rsidRPr="008B009A">
        <w:rPr>
          <w:spacing w:val="40"/>
          <w:sz w:val="28"/>
          <w:szCs w:val="28"/>
        </w:rPr>
        <w:t xml:space="preserve"> </w:t>
      </w:r>
      <w:r w:rsidRPr="009D7F54">
        <w:t>технологическому и атомному</w:t>
      </w:r>
      <w:r w:rsidRPr="009D7F54">
        <w:rPr>
          <w:spacing w:val="40"/>
        </w:rPr>
        <w:t xml:space="preserve"> </w:t>
      </w:r>
      <w:r w:rsidRPr="009D7F54">
        <w:t>надзору</w:t>
      </w:r>
      <w:r w:rsidRPr="009D7F54">
        <w:rPr>
          <w:spacing w:val="28"/>
        </w:rPr>
        <w:t xml:space="preserve"> </w:t>
      </w:r>
      <w:r w:rsidRPr="009D7F54">
        <w:t>от 27</w:t>
      </w:r>
      <w:r w:rsidRPr="009D7F54">
        <w:rPr>
          <w:spacing w:val="22"/>
        </w:rPr>
        <w:t xml:space="preserve"> </w:t>
      </w:r>
      <w:r w:rsidRPr="009D7F54">
        <w:t>июля</w:t>
      </w:r>
      <w:r w:rsidRPr="009D7F54">
        <w:rPr>
          <w:spacing w:val="19"/>
        </w:rPr>
        <w:t xml:space="preserve"> </w:t>
      </w:r>
      <w:r w:rsidRPr="009D7F54">
        <w:t>2018</w:t>
      </w:r>
      <w:r w:rsidRPr="009D7F54">
        <w:rPr>
          <w:spacing w:val="20"/>
        </w:rPr>
        <w:t xml:space="preserve"> </w:t>
      </w:r>
      <w:r w:rsidRPr="009D7F54">
        <w:t>г. №</w:t>
      </w:r>
      <w:r w:rsidRPr="009D7F54">
        <w:rPr>
          <w:spacing w:val="80"/>
        </w:rPr>
        <w:t xml:space="preserve"> </w:t>
      </w:r>
      <w:r w:rsidRPr="009D7F54">
        <w:t>323»,</w:t>
      </w:r>
      <w:r w:rsidRPr="009D7F54">
        <w:rPr>
          <w:spacing w:val="21"/>
        </w:rPr>
        <w:t xml:space="preserve"> </w:t>
      </w:r>
      <w:proofErr w:type="gramStart"/>
      <w:r w:rsidRPr="009D7F54">
        <w:t>п</w:t>
      </w:r>
      <w:proofErr w:type="gramEnd"/>
      <w:r w:rsidRPr="009D7F54">
        <w:t xml:space="preserve"> р</w:t>
      </w:r>
      <w:r w:rsidRPr="009D7F54">
        <w:rPr>
          <w:spacing w:val="19"/>
        </w:rPr>
        <w:t xml:space="preserve"> </w:t>
      </w:r>
      <w:r w:rsidRPr="009D7F54">
        <w:t xml:space="preserve">и к а з ы </w:t>
      </w:r>
      <w:proofErr w:type="gramStart"/>
      <w:r w:rsidRPr="009D7F54">
        <w:t>в</w:t>
      </w:r>
      <w:proofErr w:type="gramEnd"/>
      <w:r w:rsidRPr="009D7F54">
        <w:t xml:space="preserve"> а ю:</w:t>
      </w:r>
    </w:p>
    <w:p w:rsidR="00FD4296" w:rsidRPr="008B009A" w:rsidRDefault="00497BDD">
      <w:pPr>
        <w:pStyle w:val="a3"/>
        <w:spacing w:before="10" w:line="367" w:lineRule="auto"/>
        <w:ind w:left="124" w:right="216" w:firstLine="549"/>
        <w:jc w:val="both"/>
        <w:rPr>
          <w:sz w:val="28"/>
          <w:szCs w:val="28"/>
        </w:rPr>
      </w:pPr>
      <w:proofErr w:type="gramStart"/>
      <w:r w:rsidRPr="008B009A">
        <w:rPr>
          <w:sz w:val="28"/>
          <w:szCs w:val="28"/>
        </w:rPr>
        <w:t xml:space="preserve">Дополнить раздел </w:t>
      </w:r>
      <w:r w:rsidRPr="008B009A">
        <w:rPr>
          <w:color w:val="0F0F0F"/>
          <w:sz w:val="28"/>
          <w:szCs w:val="28"/>
        </w:rPr>
        <w:t xml:space="preserve">4 </w:t>
      </w:r>
      <w:r w:rsidRPr="008B009A">
        <w:rPr>
          <w:sz w:val="28"/>
          <w:szCs w:val="28"/>
        </w:rPr>
        <w:t xml:space="preserve">Плана противодействия коррупции Волжского межрегионального территориального управления по надзору за ядерной </w:t>
      </w:r>
      <w:r w:rsidRPr="008B009A">
        <w:rPr>
          <w:color w:val="232323"/>
          <w:sz w:val="28"/>
          <w:szCs w:val="28"/>
        </w:rPr>
        <w:t xml:space="preserve">и </w:t>
      </w:r>
      <w:r w:rsidRPr="008B009A">
        <w:rPr>
          <w:sz w:val="28"/>
          <w:szCs w:val="28"/>
        </w:rPr>
        <w:t>радиационной безопасностью Федеральной службы по экологическому, технологическому и атомному надзору на 2018-2020 годы, утвержденного приказом Волжского</w:t>
      </w:r>
      <w:r w:rsidRPr="008B009A">
        <w:rPr>
          <w:spacing w:val="76"/>
          <w:sz w:val="28"/>
          <w:szCs w:val="28"/>
        </w:rPr>
        <w:t xml:space="preserve"> </w:t>
      </w:r>
      <w:r w:rsidRPr="008B009A">
        <w:rPr>
          <w:sz w:val="28"/>
          <w:szCs w:val="28"/>
        </w:rPr>
        <w:t>межрегионального</w:t>
      </w:r>
      <w:r w:rsidRPr="008B009A">
        <w:rPr>
          <w:spacing w:val="40"/>
          <w:sz w:val="28"/>
          <w:szCs w:val="28"/>
        </w:rPr>
        <w:t xml:space="preserve"> </w:t>
      </w:r>
      <w:r w:rsidRPr="008B009A">
        <w:rPr>
          <w:sz w:val="28"/>
          <w:szCs w:val="28"/>
        </w:rPr>
        <w:t>территориального</w:t>
      </w:r>
      <w:r w:rsidRPr="008B009A">
        <w:rPr>
          <w:spacing w:val="40"/>
          <w:sz w:val="28"/>
          <w:szCs w:val="28"/>
        </w:rPr>
        <w:t xml:space="preserve"> </w:t>
      </w:r>
      <w:r w:rsidRPr="008B009A">
        <w:rPr>
          <w:sz w:val="28"/>
          <w:szCs w:val="28"/>
        </w:rPr>
        <w:t>управления</w:t>
      </w:r>
      <w:r w:rsidRPr="008B009A">
        <w:rPr>
          <w:spacing w:val="80"/>
          <w:sz w:val="28"/>
          <w:szCs w:val="28"/>
        </w:rPr>
        <w:t xml:space="preserve"> </w:t>
      </w:r>
      <w:r w:rsidRPr="008B009A">
        <w:rPr>
          <w:sz w:val="28"/>
          <w:szCs w:val="28"/>
        </w:rPr>
        <w:t>по</w:t>
      </w:r>
      <w:r w:rsidRPr="008B009A">
        <w:rPr>
          <w:spacing w:val="40"/>
          <w:sz w:val="28"/>
          <w:szCs w:val="28"/>
        </w:rPr>
        <w:t xml:space="preserve"> </w:t>
      </w:r>
      <w:r w:rsidRPr="008B009A">
        <w:rPr>
          <w:sz w:val="28"/>
          <w:szCs w:val="28"/>
        </w:rPr>
        <w:t>надзору</w:t>
      </w:r>
      <w:r w:rsidRPr="008B009A">
        <w:rPr>
          <w:spacing w:val="77"/>
          <w:sz w:val="28"/>
          <w:szCs w:val="28"/>
        </w:rPr>
        <w:t xml:space="preserve"> </w:t>
      </w:r>
      <w:r w:rsidRPr="008B009A">
        <w:rPr>
          <w:sz w:val="28"/>
          <w:szCs w:val="28"/>
        </w:rPr>
        <w:t>за</w:t>
      </w:r>
      <w:r w:rsidRPr="008B009A">
        <w:rPr>
          <w:spacing w:val="40"/>
          <w:sz w:val="28"/>
          <w:szCs w:val="28"/>
        </w:rPr>
        <w:t xml:space="preserve"> </w:t>
      </w:r>
      <w:r w:rsidRPr="008B009A">
        <w:rPr>
          <w:sz w:val="28"/>
          <w:szCs w:val="28"/>
        </w:rPr>
        <w:t xml:space="preserve">ядерной и радиационной безопасностью от 13 августа 2018 г. №122, пунктом 4.5 согласно </w:t>
      </w:r>
      <w:r w:rsidRPr="008B009A">
        <w:rPr>
          <w:spacing w:val="-2"/>
          <w:sz w:val="28"/>
          <w:szCs w:val="28"/>
        </w:rPr>
        <w:t>приложению.</w:t>
      </w:r>
      <w:proofErr w:type="gramEnd"/>
    </w:p>
    <w:p w:rsidR="00FD4296" w:rsidRDefault="00FD4296">
      <w:pPr>
        <w:pStyle w:val="a3"/>
        <w:rPr>
          <w:sz w:val="20"/>
        </w:rPr>
      </w:pPr>
    </w:p>
    <w:p w:rsidR="00FD4296" w:rsidRDefault="00FD4296">
      <w:pPr>
        <w:pStyle w:val="a3"/>
        <w:rPr>
          <w:sz w:val="20"/>
        </w:rPr>
      </w:pPr>
    </w:p>
    <w:p w:rsidR="00FD4296" w:rsidRDefault="00FD4296">
      <w:pPr>
        <w:pStyle w:val="a3"/>
        <w:rPr>
          <w:sz w:val="20"/>
        </w:rPr>
      </w:pPr>
    </w:p>
    <w:p w:rsidR="00FD4296" w:rsidRDefault="00497BDD">
      <w:pPr>
        <w:pStyle w:val="a3"/>
        <w:tabs>
          <w:tab w:val="left" w:pos="8197"/>
        </w:tabs>
        <w:spacing w:before="257"/>
        <w:ind w:left="145"/>
      </w:pPr>
      <w:r>
        <w:rPr>
          <w:position w:val="2"/>
        </w:rPr>
        <w:t>Руководитель</w:t>
      </w:r>
      <w:r>
        <w:rPr>
          <w:spacing w:val="12"/>
          <w:position w:val="2"/>
        </w:rPr>
        <w:t xml:space="preserve"> </w:t>
      </w:r>
      <w:r>
        <w:rPr>
          <w:spacing w:val="-2"/>
          <w:position w:val="2"/>
        </w:rPr>
        <w:t>упра</w:t>
      </w:r>
      <w:r w:rsidR="000C4764">
        <w:rPr>
          <w:spacing w:val="-2"/>
          <w:position w:val="2"/>
        </w:rPr>
        <w:t xml:space="preserve">вления                                                                                     </w:t>
      </w:r>
      <w:r>
        <w:t>В.Е.</w:t>
      </w:r>
      <w:r>
        <w:rPr>
          <w:spacing w:val="11"/>
        </w:rPr>
        <w:t xml:space="preserve"> </w:t>
      </w:r>
      <w:proofErr w:type="spellStart"/>
      <w:proofErr w:type="gramStart"/>
      <w:r>
        <w:rPr>
          <w:spacing w:val="-2"/>
        </w:rPr>
        <w:t>Ca</w:t>
      </w:r>
      <w:proofErr w:type="gramEnd"/>
      <w:r w:rsidR="000C4764">
        <w:rPr>
          <w:spacing w:val="-2"/>
        </w:rPr>
        <w:t>в</w:t>
      </w:r>
      <w:r>
        <w:rPr>
          <w:spacing w:val="-2"/>
        </w:rPr>
        <w:t>инo</w:t>
      </w:r>
      <w:r w:rsidR="000C4764">
        <w:rPr>
          <w:spacing w:val="-2"/>
        </w:rPr>
        <w:t>в</w:t>
      </w:r>
      <w:proofErr w:type="spellEnd"/>
    </w:p>
    <w:p w:rsidR="00FD4296" w:rsidRDefault="00FD4296">
      <w:pPr>
        <w:sectPr w:rsidR="00FD4296">
          <w:type w:val="continuous"/>
          <w:pgSz w:w="11900" w:h="16840"/>
          <w:pgMar w:top="760" w:right="540" w:bottom="280" w:left="800" w:header="720" w:footer="720" w:gutter="0"/>
          <w:cols w:space="720"/>
        </w:sectPr>
      </w:pPr>
    </w:p>
    <w:p w:rsidR="00FD4296" w:rsidRDefault="00497BDD">
      <w:pPr>
        <w:spacing w:before="69"/>
        <w:ind w:right="2414"/>
        <w:jc w:val="right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FD4296" w:rsidRDefault="00FD4296">
      <w:pPr>
        <w:pStyle w:val="a3"/>
        <w:spacing w:before="11"/>
        <w:rPr>
          <w:sz w:val="23"/>
        </w:rPr>
      </w:pPr>
    </w:p>
    <w:p w:rsidR="00FD4296" w:rsidRDefault="00497BDD">
      <w:pPr>
        <w:tabs>
          <w:tab w:val="left" w:pos="13094"/>
          <w:tab w:val="left" w:pos="14431"/>
        </w:tabs>
        <w:spacing w:line="273" w:lineRule="auto"/>
        <w:ind w:left="11203" w:right="1446" w:firstLine="398"/>
        <w:rPr>
          <w:sz w:val="24"/>
        </w:rPr>
      </w:pPr>
      <w:r>
        <w:rPr>
          <w:sz w:val="24"/>
        </w:rPr>
        <w:t xml:space="preserve">к приказу Волжского MTY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надзору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ЯРБ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Ростехнадзора </w:t>
      </w:r>
      <w:r>
        <w:rPr>
          <w:sz w:val="24"/>
        </w:rPr>
        <w:t>от «</w:t>
      </w:r>
      <w:r w:rsidR="00AE2080">
        <w:rPr>
          <w:sz w:val="24"/>
        </w:rPr>
        <w:t xml:space="preserve"> 25</w:t>
      </w:r>
      <w:r>
        <w:rPr>
          <w:sz w:val="24"/>
        </w:rPr>
        <w:t>»</w:t>
      </w:r>
      <w:r w:rsidR="00AE2080">
        <w:rPr>
          <w:sz w:val="24"/>
        </w:rPr>
        <w:t xml:space="preserve"> октября </w:t>
      </w:r>
      <w:r>
        <w:rPr>
          <w:sz w:val="24"/>
        </w:rPr>
        <w:t xml:space="preserve">2018г. № </w:t>
      </w:r>
      <w:r w:rsidR="00AE2080">
        <w:rPr>
          <w:sz w:val="24"/>
        </w:rPr>
        <w:t>137</w:t>
      </w:r>
      <w:bookmarkStart w:id="0" w:name="_GoBack"/>
      <w:bookmarkEnd w:id="0"/>
    </w:p>
    <w:p w:rsidR="00FD4296" w:rsidRDefault="00FD4296">
      <w:pPr>
        <w:pStyle w:val="a3"/>
        <w:rPr>
          <w:sz w:val="20"/>
        </w:rPr>
      </w:pPr>
    </w:p>
    <w:p w:rsidR="00FD4296" w:rsidRDefault="00FD4296">
      <w:pPr>
        <w:pStyle w:val="a3"/>
        <w:rPr>
          <w:sz w:val="20"/>
        </w:rPr>
      </w:pPr>
    </w:p>
    <w:p w:rsidR="00FD4296" w:rsidRDefault="00FD4296">
      <w:pPr>
        <w:pStyle w:val="a3"/>
        <w:spacing w:before="8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8181C"/>
          <w:left w:val="single" w:sz="6" w:space="0" w:color="18181C"/>
          <w:bottom w:val="single" w:sz="6" w:space="0" w:color="18181C"/>
          <w:right w:val="single" w:sz="6" w:space="0" w:color="18181C"/>
          <w:insideH w:val="single" w:sz="6" w:space="0" w:color="18181C"/>
          <w:insideV w:val="single" w:sz="6" w:space="0" w:color="18181C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786"/>
        <w:gridCol w:w="3126"/>
        <w:gridCol w:w="2156"/>
        <w:gridCol w:w="3817"/>
      </w:tblGrid>
      <w:tr w:rsidR="00FD4296">
        <w:trPr>
          <w:trHeight w:val="440"/>
        </w:trPr>
        <w:tc>
          <w:tcPr>
            <w:tcW w:w="874" w:type="dxa"/>
          </w:tcPr>
          <w:p w:rsidR="00FD4296" w:rsidRDefault="00497BDD">
            <w:pPr>
              <w:pStyle w:val="TableParagraph"/>
              <w:spacing w:line="270" w:lineRule="exact"/>
              <w:ind w:left="86"/>
              <w:rPr>
                <w:sz w:val="25"/>
              </w:rPr>
            </w:pPr>
            <w:r>
              <w:rPr>
                <w:w w:val="85"/>
                <w:sz w:val="25"/>
              </w:rPr>
              <w:t>№</w:t>
            </w:r>
            <w:r>
              <w:rPr>
                <w:spacing w:val="23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</w:t>
            </w:r>
            <w:proofErr w:type="gramEnd"/>
            <w:r>
              <w:rPr>
                <w:spacing w:val="-5"/>
                <w:w w:val="95"/>
                <w:sz w:val="25"/>
              </w:rPr>
              <w:t>/п</w:t>
            </w:r>
          </w:p>
        </w:tc>
        <w:tc>
          <w:tcPr>
            <w:tcW w:w="5786" w:type="dxa"/>
          </w:tcPr>
          <w:p w:rsidR="00FD4296" w:rsidRDefault="00497BDD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3126" w:type="dxa"/>
          </w:tcPr>
          <w:p w:rsidR="00FD4296" w:rsidRDefault="00497BDD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w w:val="95"/>
                <w:sz w:val="24"/>
              </w:rPr>
              <w:t>Ответственные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2156" w:type="dxa"/>
          </w:tcPr>
          <w:p w:rsidR="00FD4296" w:rsidRDefault="00497BD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3817" w:type="dxa"/>
          </w:tcPr>
          <w:p w:rsidR="00FD4296" w:rsidRDefault="00497B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Ожидаемый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FD4296" w:rsidRPr="008B009A">
        <w:trPr>
          <w:trHeight w:val="2130"/>
        </w:trPr>
        <w:tc>
          <w:tcPr>
            <w:tcW w:w="874" w:type="dxa"/>
          </w:tcPr>
          <w:p w:rsidR="00FD4296" w:rsidRPr="008B009A" w:rsidRDefault="00497BDD">
            <w:pPr>
              <w:pStyle w:val="TableParagraph"/>
              <w:spacing w:line="251" w:lineRule="exact"/>
              <w:ind w:left="84"/>
              <w:rPr>
                <w:sz w:val="24"/>
                <w:szCs w:val="24"/>
              </w:rPr>
            </w:pPr>
            <w:r w:rsidRPr="008B009A">
              <w:rPr>
                <w:spacing w:val="-4"/>
                <w:sz w:val="24"/>
                <w:szCs w:val="24"/>
              </w:rPr>
              <w:t>4.5.</w:t>
            </w:r>
          </w:p>
        </w:tc>
        <w:tc>
          <w:tcPr>
            <w:tcW w:w="5786" w:type="dxa"/>
          </w:tcPr>
          <w:p w:rsidR="00FD4296" w:rsidRPr="008B009A" w:rsidRDefault="00497BDD">
            <w:pPr>
              <w:pStyle w:val="TableParagraph"/>
              <w:spacing w:line="251" w:lineRule="exact"/>
              <w:ind w:left="65"/>
              <w:rPr>
                <w:sz w:val="24"/>
                <w:szCs w:val="24"/>
              </w:rPr>
            </w:pPr>
            <w:r w:rsidRPr="008B009A">
              <w:rPr>
                <w:spacing w:val="-2"/>
                <w:w w:val="95"/>
                <w:sz w:val="24"/>
                <w:szCs w:val="24"/>
              </w:rPr>
              <w:t>Обеспечение</w:t>
            </w:r>
            <w:r w:rsidRPr="008B009A">
              <w:rPr>
                <w:spacing w:val="8"/>
                <w:sz w:val="24"/>
                <w:szCs w:val="24"/>
              </w:rPr>
              <w:t xml:space="preserve"> </w:t>
            </w:r>
            <w:r w:rsidRPr="008B009A">
              <w:rPr>
                <w:spacing w:val="-2"/>
                <w:w w:val="95"/>
                <w:sz w:val="24"/>
                <w:szCs w:val="24"/>
              </w:rPr>
              <w:t>реализации</w:t>
            </w:r>
            <w:r w:rsidRPr="008B009A">
              <w:rPr>
                <w:spacing w:val="9"/>
                <w:sz w:val="24"/>
                <w:szCs w:val="24"/>
              </w:rPr>
              <w:t xml:space="preserve"> </w:t>
            </w:r>
            <w:r w:rsidRPr="008B009A">
              <w:rPr>
                <w:spacing w:val="-2"/>
                <w:w w:val="95"/>
                <w:sz w:val="24"/>
                <w:szCs w:val="24"/>
              </w:rPr>
              <w:t>комплекса</w:t>
            </w:r>
            <w:r w:rsidRPr="008B009A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8B009A">
              <w:rPr>
                <w:spacing w:val="-2"/>
                <w:w w:val="95"/>
                <w:sz w:val="24"/>
                <w:szCs w:val="24"/>
              </w:rPr>
              <w:t>правовых</w:t>
            </w:r>
            <w:proofErr w:type="gramEnd"/>
            <w:r w:rsidRPr="008B009A">
              <w:rPr>
                <w:sz w:val="24"/>
                <w:szCs w:val="24"/>
              </w:rPr>
              <w:t xml:space="preserve"> </w:t>
            </w:r>
            <w:r w:rsidRPr="008B009A">
              <w:rPr>
                <w:spacing w:val="-10"/>
                <w:w w:val="95"/>
                <w:sz w:val="24"/>
                <w:szCs w:val="24"/>
              </w:rPr>
              <w:t>и</w:t>
            </w:r>
          </w:p>
          <w:p w:rsidR="00FD4296" w:rsidRPr="008B009A" w:rsidRDefault="00497BDD" w:rsidP="000C4764">
            <w:pPr>
              <w:pStyle w:val="TableParagraph"/>
              <w:spacing w:before="7" w:line="228" w:lineRule="auto"/>
              <w:ind w:left="54" w:firstLine="1"/>
              <w:rPr>
                <w:sz w:val="24"/>
                <w:szCs w:val="24"/>
              </w:rPr>
            </w:pPr>
            <w:r w:rsidRPr="008B009A">
              <w:rPr>
                <w:w w:val="95"/>
                <w:sz w:val="24"/>
                <w:szCs w:val="24"/>
              </w:rPr>
              <w:t>организационных</w:t>
            </w:r>
            <w:r w:rsidRPr="008B009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8B009A">
              <w:rPr>
                <w:w w:val="95"/>
                <w:sz w:val="24"/>
                <w:szCs w:val="24"/>
              </w:rPr>
              <w:t>мер</w:t>
            </w:r>
            <w:r w:rsidRPr="008B009A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8B009A">
              <w:rPr>
                <w:w w:val="95"/>
                <w:sz w:val="24"/>
                <w:szCs w:val="24"/>
              </w:rPr>
              <w:t>по</w:t>
            </w:r>
            <w:r w:rsidRPr="008B009A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8B009A">
              <w:rPr>
                <w:w w:val="95"/>
                <w:sz w:val="24"/>
                <w:szCs w:val="24"/>
              </w:rPr>
              <w:t>минимизации</w:t>
            </w:r>
            <w:r w:rsidRPr="008B009A">
              <w:rPr>
                <w:sz w:val="24"/>
                <w:szCs w:val="24"/>
              </w:rPr>
              <w:t xml:space="preserve"> </w:t>
            </w:r>
            <w:r w:rsidRPr="008B009A">
              <w:rPr>
                <w:w w:val="95"/>
                <w:sz w:val="24"/>
                <w:szCs w:val="24"/>
              </w:rPr>
              <w:t>выявленн</w:t>
            </w:r>
            <w:r w:rsidR="000C4764" w:rsidRPr="008B009A">
              <w:rPr>
                <w:w w:val="95"/>
                <w:sz w:val="24"/>
                <w:szCs w:val="24"/>
              </w:rPr>
              <w:t>ых</w:t>
            </w:r>
            <w:r w:rsidRPr="008B009A">
              <w:rPr>
                <w:w w:val="95"/>
                <w:sz w:val="24"/>
                <w:szCs w:val="24"/>
              </w:rPr>
              <w:t xml:space="preserve"> </w:t>
            </w:r>
            <w:r w:rsidRPr="008B009A">
              <w:rPr>
                <w:sz w:val="24"/>
                <w:szCs w:val="24"/>
              </w:rPr>
              <w:t>коррупционн</w:t>
            </w:r>
            <w:r w:rsidR="000C4764" w:rsidRPr="008B009A">
              <w:rPr>
                <w:sz w:val="24"/>
                <w:szCs w:val="24"/>
              </w:rPr>
              <w:t>ых</w:t>
            </w:r>
            <w:r w:rsidRPr="008B009A">
              <w:rPr>
                <w:spacing w:val="40"/>
                <w:sz w:val="24"/>
                <w:szCs w:val="24"/>
              </w:rPr>
              <w:t xml:space="preserve"> </w:t>
            </w:r>
            <w:r w:rsidRPr="008B009A">
              <w:rPr>
                <w:sz w:val="24"/>
                <w:szCs w:val="24"/>
              </w:rPr>
              <w:t>рисков</w:t>
            </w:r>
          </w:p>
        </w:tc>
        <w:tc>
          <w:tcPr>
            <w:tcW w:w="3126" w:type="dxa"/>
          </w:tcPr>
          <w:p w:rsidR="00FD4296" w:rsidRPr="008B009A" w:rsidRDefault="00497BDD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B009A">
              <w:rPr>
                <w:w w:val="95"/>
                <w:sz w:val="24"/>
                <w:szCs w:val="24"/>
              </w:rPr>
              <w:t>Отдел</w:t>
            </w:r>
            <w:r w:rsidRPr="008B009A">
              <w:rPr>
                <w:spacing w:val="25"/>
                <w:sz w:val="24"/>
                <w:szCs w:val="24"/>
              </w:rPr>
              <w:t xml:space="preserve"> </w:t>
            </w:r>
            <w:r w:rsidRPr="008B009A">
              <w:rPr>
                <w:w w:val="95"/>
                <w:sz w:val="24"/>
                <w:szCs w:val="24"/>
              </w:rPr>
              <w:t>кадров,</w:t>
            </w:r>
            <w:r w:rsidRPr="008B009A">
              <w:rPr>
                <w:spacing w:val="19"/>
                <w:sz w:val="24"/>
                <w:szCs w:val="24"/>
              </w:rPr>
              <w:t xml:space="preserve"> </w:t>
            </w:r>
            <w:r w:rsidRPr="008B009A">
              <w:rPr>
                <w:w w:val="95"/>
                <w:sz w:val="24"/>
                <w:szCs w:val="24"/>
              </w:rPr>
              <w:t>спецработы</w:t>
            </w:r>
            <w:r w:rsidRPr="008B009A">
              <w:rPr>
                <w:spacing w:val="33"/>
                <w:sz w:val="24"/>
                <w:szCs w:val="24"/>
              </w:rPr>
              <w:t xml:space="preserve"> </w:t>
            </w:r>
            <w:r w:rsidRPr="008B009A">
              <w:rPr>
                <w:spacing w:val="-10"/>
                <w:w w:val="95"/>
                <w:sz w:val="24"/>
                <w:szCs w:val="24"/>
              </w:rPr>
              <w:t>и</w:t>
            </w:r>
          </w:p>
          <w:p w:rsidR="00FD4296" w:rsidRPr="008B009A" w:rsidRDefault="00497BDD">
            <w:pPr>
              <w:pStyle w:val="TableParagraph"/>
              <w:spacing w:before="2"/>
              <w:ind w:left="59"/>
              <w:rPr>
                <w:sz w:val="24"/>
                <w:szCs w:val="24"/>
              </w:rPr>
            </w:pPr>
            <w:r w:rsidRPr="008B009A">
              <w:rPr>
                <w:w w:val="95"/>
                <w:sz w:val="24"/>
                <w:szCs w:val="24"/>
              </w:rPr>
              <w:t>правового</w:t>
            </w:r>
            <w:r w:rsidRPr="008B009A">
              <w:rPr>
                <w:spacing w:val="29"/>
                <w:sz w:val="24"/>
                <w:szCs w:val="24"/>
              </w:rPr>
              <w:t xml:space="preserve"> </w:t>
            </w:r>
            <w:r w:rsidRPr="008B009A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2156" w:type="dxa"/>
          </w:tcPr>
          <w:p w:rsidR="00FD4296" w:rsidRPr="008B009A" w:rsidRDefault="00497BDD">
            <w:pPr>
              <w:pStyle w:val="TableParagraph"/>
              <w:spacing w:line="258" w:lineRule="exact"/>
              <w:ind w:left="59"/>
              <w:rPr>
                <w:sz w:val="24"/>
                <w:szCs w:val="24"/>
              </w:rPr>
            </w:pPr>
            <w:r w:rsidRPr="008B009A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817" w:type="dxa"/>
          </w:tcPr>
          <w:p w:rsidR="00FD4296" w:rsidRPr="008B009A" w:rsidRDefault="00497BDD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B009A">
              <w:rPr>
                <w:w w:val="95"/>
                <w:sz w:val="24"/>
                <w:szCs w:val="24"/>
              </w:rPr>
              <w:t>Сокращение</w:t>
            </w:r>
            <w:r w:rsidRPr="008B009A">
              <w:rPr>
                <w:spacing w:val="34"/>
                <w:sz w:val="24"/>
                <w:szCs w:val="24"/>
              </w:rPr>
              <w:t xml:space="preserve"> </w:t>
            </w:r>
            <w:r w:rsidRPr="008B009A">
              <w:rPr>
                <w:spacing w:val="-2"/>
                <w:sz w:val="24"/>
                <w:szCs w:val="24"/>
              </w:rPr>
              <w:t>случаев</w:t>
            </w:r>
          </w:p>
          <w:p w:rsidR="00FD4296" w:rsidRPr="008B009A" w:rsidRDefault="000C4764">
            <w:pPr>
              <w:pStyle w:val="TableParagraph"/>
              <w:spacing w:before="77"/>
              <w:ind w:left="61"/>
              <w:rPr>
                <w:sz w:val="24"/>
                <w:szCs w:val="24"/>
              </w:rPr>
            </w:pPr>
            <w:r w:rsidRPr="008B009A">
              <w:rPr>
                <w:sz w:val="24"/>
                <w:szCs w:val="24"/>
              </w:rPr>
              <w:t>коррупционных проявлений</w:t>
            </w:r>
            <w:r w:rsidR="00497BDD" w:rsidRPr="008B009A">
              <w:rPr>
                <w:spacing w:val="41"/>
                <w:sz w:val="24"/>
                <w:szCs w:val="24"/>
              </w:rPr>
              <w:t xml:space="preserve"> </w:t>
            </w:r>
            <w:proofErr w:type="gramStart"/>
            <w:r w:rsidR="00497BDD" w:rsidRPr="008B009A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FD4296" w:rsidRPr="008B009A" w:rsidRDefault="00497BDD">
            <w:pPr>
              <w:pStyle w:val="TableParagraph"/>
              <w:spacing w:before="19"/>
              <w:ind w:left="44" w:firstLine="11"/>
              <w:rPr>
                <w:sz w:val="24"/>
                <w:szCs w:val="24"/>
              </w:rPr>
            </w:pPr>
            <w:r w:rsidRPr="008B009A">
              <w:rPr>
                <w:sz w:val="24"/>
                <w:szCs w:val="24"/>
              </w:rPr>
              <w:t xml:space="preserve">стороны государственных гражданских служащих, </w:t>
            </w:r>
            <w:r w:rsidRPr="008B009A">
              <w:rPr>
                <w:w w:val="95"/>
                <w:sz w:val="24"/>
                <w:szCs w:val="24"/>
              </w:rPr>
              <w:t>осуществляющих контрольн</w:t>
            </w:r>
            <w:proofErr w:type="gramStart"/>
            <w:r w:rsidRPr="008B009A">
              <w:rPr>
                <w:w w:val="95"/>
                <w:sz w:val="24"/>
                <w:szCs w:val="24"/>
              </w:rPr>
              <w:t>о-</w:t>
            </w:r>
            <w:proofErr w:type="gramEnd"/>
            <w:r w:rsidRPr="008B009A">
              <w:rPr>
                <w:w w:val="95"/>
                <w:sz w:val="24"/>
                <w:szCs w:val="24"/>
              </w:rPr>
              <w:t xml:space="preserve"> </w:t>
            </w:r>
            <w:r w:rsidRPr="008B009A">
              <w:rPr>
                <w:sz w:val="24"/>
                <w:szCs w:val="24"/>
              </w:rPr>
              <w:t>надзорные мероприятия</w:t>
            </w:r>
          </w:p>
        </w:tc>
      </w:tr>
    </w:tbl>
    <w:p w:rsidR="00FD4296" w:rsidRDefault="000C4764" w:rsidP="000C4764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FD4296" w:rsidRDefault="00FD4296">
      <w:pPr>
        <w:pStyle w:val="a3"/>
        <w:rPr>
          <w:sz w:val="20"/>
        </w:rPr>
      </w:pPr>
    </w:p>
    <w:p w:rsidR="00FD4296" w:rsidRDefault="00FD4296">
      <w:pPr>
        <w:pStyle w:val="a3"/>
        <w:rPr>
          <w:sz w:val="20"/>
        </w:rPr>
      </w:pPr>
    </w:p>
    <w:p w:rsidR="00FD4296" w:rsidRDefault="00FD4296">
      <w:pPr>
        <w:pStyle w:val="a3"/>
        <w:rPr>
          <w:sz w:val="20"/>
        </w:rPr>
      </w:pPr>
    </w:p>
    <w:p w:rsidR="00FD4296" w:rsidRDefault="00FD4296">
      <w:pPr>
        <w:pStyle w:val="a3"/>
        <w:rPr>
          <w:sz w:val="20"/>
        </w:rPr>
      </w:pPr>
    </w:p>
    <w:p w:rsidR="00FD4296" w:rsidRDefault="00AE2080">
      <w:pPr>
        <w:pStyle w:val="a3"/>
        <w:spacing w:before="8"/>
        <w:rPr>
          <w:sz w:val="13"/>
        </w:rPr>
      </w:pPr>
      <w:r>
        <w:pict>
          <v:shape id="docshape8" o:spid="_x0000_s1026" style="position:absolute;margin-left:360.75pt;margin-top:9.05pt;width:137.1pt;height:.1pt;z-index:-251658752;mso-wrap-distance-left:0;mso-wrap-distance-right:0;mso-position-horizontal-relative:page" coordorigin="7215,181" coordsize="2742,0" path="m7215,181r2742,e" filled="f" strokecolor="#1f1c1f" strokeweight=".25394mm">
            <v:path arrowok="t"/>
            <w10:wrap type="topAndBottom" anchorx="page"/>
          </v:shape>
        </w:pict>
      </w:r>
    </w:p>
    <w:sectPr w:rsidR="00FD4296">
      <w:pgSz w:w="16840" w:h="11900" w:orient="landscape"/>
      <w:pgMar w:top="340" w:right="2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D4296"/>
    <w:rsid w:val="000C4764"/>
    <w:rsid w:val="00497BDD"/>
    <w:rsid w:val="008B009A"/>
    <w:rsid w:val="009D7F54"/>
    <w:rsid w:val="00AE2080"/>
    <w:rsid w:val="00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23"/>
      <w:ind w:left="534" w:right="1154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</w:pPr>
  </w:style>
  <w:style w:type="paragraph" w:styleId="a6">
    <w:name w:val="Balloon Text"/>
    <w:basedOn w:val="a"/>
    <w:link w:val="a7"/>
    <w:uiPriority w:val="99"/>
    <w:semiHidden/>
    <w:unhideWhenUsed/>
    <w:rsid w:val="0049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B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23"/>
      <w:ind w:left="534" w:right="1154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0"/>
    </w:pPr>
  </w:style>
  <w:style w:type="paragraph" w:styleId="a6">
    <w:name w:val="Balloon Text"/>
    <w:basedOn w:val="a"/>
    <w:link w:val="a7"/>
    <w:uiPriority w:val="99"/>
    <w:semiHidden/>
    <w:unhideWhenUsed/>
    <w:rsid w:val="0049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B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Курдяева Светлана Вадимовна</dc:creator>
  <cp:lastModifiedBy>Алимова Зульфия Васильевна</cp:lastModifiedBy>
  <cp:revision>5</cp:revision>
  <dcterms:created xsi:type="dcterms:W3CDTF">2022-09-01T06:36:00Z</dcterms:created>
  <dcterms:modified xsi:type="dcterms:W3CDTF">2022-09-01T07:14:00Z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LastSaved">
    <vt:filetime>2022-09-01T00:00:00Z</vt:filetime>
  </property>
</Properties>
</file>